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Договор №</w:t>
      </w:r>
      <w:r w:rsidRPr="00036AE4">
        <w:rPr>
          <w:rFonts w:ascii="Times New Roman" w:hAnsi="Times New Roman"/>
          <w:b/>
          <w:bCs/>
          <w:sz w:val="16"/>
          <w:szCs w:val="16"/>
          <w:u w:val="single"/>
        </w:rPr>
        <w:t xml:space="preserve"> ____________</w:t>
      </w: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на оказание платных образовательных услуг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г. Нижневартовск</w:t>
      </w:r>
      <w:r w:rsidRPr="00036AE4">
        <w:rPr>
          <w:rFonts w:ascii="Times New Roman" w:hAnsi="Times New Roman"/>
          <w:color w:val="000000"/>
          <w:sz w:val="16"/>
          <w:szCs w:val="16"/>
        </w:rPr>
        <w:tab/>
      </w:r>
      <w:r w:rsidRPr="00036AE4">
        <w:rPr>
          <w:rFonts w:ascii="Times New Roman" w:hAnsi="Times New Roman"/>
          <w:color w:val="000000"/>
          <w:sz w:val="16"/>
          <w:szCs w:val="16"/>
        </w:rPr>
        <w:tab/>
      </w:r>
      <w:r w:rsidRPr="00036AE4">
        <w:rPr>
          <w:rFonts w:ascii="Times New Roman" w:hAnsi="Times New Roman"/>
          <w:color w:val="000000"/>
          <w:sz w:val="16"/>
          <w:szCs w:val="16"/>
        </w:rPr>
        <w:tab/>
      </w:r>
      <w:r w:rsidRPr="00036AE4">
        <w:rPr>
          <w:rFonts w:ascii="Times New Roman" w:hAnsi="Times New Roman"/>
          <w:color w:val="000000"/>
          <w:sz w:val="16"/>
          <w:szCs w:val="16"/>
        </w:rPr>
        <w:tab/>
      </w:r>
      <w:r w:rsidRPr="00036AE4">
        <w:rPr>
          <w:rFonts w:ascii="Times New Roman" w:hAnsi="Times New Roman"/>
          <w:color w:val="000000"/>
          <w:sz w:val="16"/>
          <w:szCs w:val="16"/>
        </w:rPr>
        <w:tab/>
      </w:r>
      <w:r w:rsidRPr="00036AE4">
        <w:rPr>
          <w:rFonts w:ascii="Times New Roman" w:hAnsi="Times New Roman"/>
          <w:color w:val="000000"/>
          <w:sz w:val="16"/>
          <w:szCs w:val="16"/>
        </w:rPr>
        <w:tab/>
      </w:r>
      <w:r w:rsidRPr="00036AE4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  <w:r w:rsidRPr="00370A24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587369" w:rsidRPr="00370A24">
        <w:rPr>
          <w:rFonts w:ascii="Times New Roman" w:hAnsi="Times New Roman"/>
          <w:color w:val="000000"/>
          <w:sz w:val="16"/>
          <w:szCs w:val="16"/>
        </w:rPr>
        <w:t>«___» _________________ 202</w:t>
      </w:r>
      <w:r w:rsidR="00DF4081">
        <w:rPr>
          <w:rFonts w:ascii="Times New Roman" w:hAnsi="Times New Roman"/>
          <w:color w:val="000000"/>
          <w:sz w:val="16"/>
          <w:szCs w:val="16"/>
        </w:rPr>
        <w:t>_</w:t>
      </w:r>
      <w:r w:rsidRPr="00370A2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36AE4">
        <w:rPr>
          <w:rFonts w:ascii="Times New Roman" w:hAnsi="Times New Roman"/>
          <w:color w:val="000000"/>
          <w:sz w:val="16"/>
          <w:szCs w:val="16"/>
        </w:rPr>
        <w:t>г.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</w:p>
    <w:p w:rsidR="000604B5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7E4E28">
        <w:rPr>
          <w:rFonts w:ascii="Times New Roman" w:hAnsi="Times New Roman"/>
          <w:color w:val="000000"/>
          <w:sz w:val="16"/>
          <w:szCs w:val="16"/>
        </w:rPr>
        <w:t xml:space="preserve">Муниципальное бюджетное общеобразовательное </w:t>
      </w:r>
      <w:r w:rsidRPr="0035308B">
        <w:rPr>
          <w:rFonts w:ascii="Times New Roman" w:hAnsi="Times New Roman"/>
          <w:color w:val="000000"/>
          <w:sz w:val="16"/>
          <w:szCs w:val="16"/>
        </w:rPr>
        <w:t xml:space="preserve">учреждение «Лицей», на основании лицензии № </w:t>
      </w:r>
      <w:r w:rsidR="00AE45CD" w:rsidRPr="0035308B">
        <w:rPr>
          <w:rFonts w:ascii="Times New Roman" w:hAnsi="Times New Roman"/>
          <w:color w:val="000000"/>
          <w:sz w:val="16"/>
          <w:szCs w:val="16"/>
        </w:rPr>
        <w:t>2319 от «05</w:t>
      </w:r>
      <w:r w:rsidRPr="0035308B">
        <w:rPr>
          <w:rFonts w:ascii="Times New Roman" w:hAnsi="Times New Roman"/>
          <w:color w:val="000000"/>
          <w:sz w:val="16"/>
          <w:szCs w:val="16"/>
        </w:rPr>
        <w:t xml:space="preserve">» </w:t>
      </w:r>
      <w:r w:rsidR="00AE45CD" w:rsidRPr="0035308B">
        <w:rPr>
          <w:rFonts w:ascii="Times New Roman" w:hAnsi="Times New Roman"/>
          <w:color w:val="000000"/>
          <w:sz w:val="16"/>
          <w:szCs w:val="16"/>
        </w:rPr>
        <w:t>октября</w:t>
      </w:r>
      <w:r w:rsidRPr="0035308B">
        <w:rPr>
          <w:rFonts w:ascii="Times New Roman" w:hAnsi="Times New Roman"/>
          <w:color w:val="000000"/>
          <w:sz w:val="16"/>
          <w:szCs w:val="16"/>
        </w:rPr>
        <w:t xml:space="preserve"> 201</w:t>
      </w:r>
      <w:r w:rsidR="00AE45CD" w:rsidRPr="0035308B">
        <w:rPr>
          <w:rFonts w:ascii="Times New Roman" w:hAnsi="Times New Roman"/>
          <w:color w:val="000000"/>
          <w:sz w:val="16"/>
          <w:szCs w:val="16"/>
        </w:rPr>
        <w:t>5</w:t>
      </w:r>
      <w:r w:rsidRPr="0035308B">
        <w:rPr>
          <w:rFonts w:ascii="Times New Roman" w:hAnsi="Times New Roman"/>
          <w:color w:val="000000"/>
          <w:sz w:val="16"/>
          <w:szCs w:val="16"/>
        </w:rPr>
        <w:t xml:space="preserve"> г., выданной Службой по контролю и надзору в сфере образования Ханты-Мансийского автономного округа-Югры, срок действия – бессрочно, и свидетельства о</w:t>
      </w:r>
      <w:bookmarkStart w:id="0" w:name="#_1"/>
      <w:r w:rsidRPr="0035308B">
        <w:rPr>
          <w:rFonts w:ascii="Times New Roman" w:hAnsi="Times New Roman"/>
          <w:color w:val="000000"/>
          <w:sz w:val="16"/>
          <w:szCs w:val="16"/>
        </w:rPr>
        <w:t xml:space="preserve"> государственной аккредитац</w:t>
      </w:r>
      <w:bookmarkEnd w:id="0"/>
      <w:r w:rsidRPr="0035308B"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  <w:t>ии</w:t>
      </w:r>
      <w:r w:rsidRPr="0035308B">
        <w:rPr>
          <w:rFonts w:ascii="Times New Roman" w:hAnsi="Times New Roman"/>
          <w:color w:val="000000"/>
          <w:sz w:val="16"/>
          <w:szCs w:val="16"/>
        </w:rPr>
        <w:t xml:space="preserve"> № 997 от «6» апреля 2015 г., выданной Службой по контролю и надзору в сфере образования Ханты-Мансийского автономного округа-Югры, на срок до 2027 г., именуемое в дальнейшем</w:t>
      </w:r>
      <w:proofErr w:type="gramEnd"/>
      <w:r w:rsidRPr="0035308B">
        <w:rPr>
          <w:rFonts w:ascii="Times New Roman" w:hAnsi="Times New Roman"/>
          <w:color w:val="000000"/>
          <w:sz w:val="16"/>
          <w:szCs w:val="16"/>
        </w:rPr>
        <w:t xml:space="preserve"> - Исполнитель, в  лице директора Морозенко Ольги Ивановны, действующего на основании Устава, утвержденного приказом департамента муниципальной собственности и земельных ресурсов администрации города от 10.02.2015г. №121/36-п с одной стороны, и</w:t>
      </w:r>
      <w:r w:rsidRPr="00036AE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531B4A" w:rsidRPr="003F657A" w:rsidRDefault="000604B5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  <w:u w:val="single"/>
        </w:rPr>
      </w:pPr>
      <w:r w:rsidRPr="003F657A">
        <w:rPr>
          <w:rFonts w:ascii="Times New Roman" w:hAnsi="Times New Roman"/>
          <w:color w:val="000000"/>
          <w:sz w:val="16"/>
          <w:szCs w:val="16"/>
          <w:u w:val="single"/>
        </w:rPr>
        <w:t>____________</w:t>
      </w:r>
      <w:r w:rsidR="00531B4A" w:rsidRPr="003F657A">
        <w:rPr>
          <w:rFonts w:ascii="Times New Roman" w:hAnsi="Times New Roman"/>
          <w:color w:val="000000"/>
          <w:sz w:val="16"/>
          <w:szCs w:val="16"/>
          <w:u w:val="single"/>
        </w:rPr>
        <w:t>_______________________________________</w:t>
      </w:r>
      <w:r w:rsidR="003F657A">
        <w:rPr>
          <w:rFonts w:ascii="Times New Roman" w:hAnsi="Times New Roman"/>
          <w:color w:val="000000"/>
          <w:sz w:val="16"/>
          <w:szCs w:val="16"/>
          <w:u w:val="single"/>
        </w:rPr>
        <w:t>_________</w:t>
      </w:r>
      <w:r w:rsidR="00531B4A" w:rsidRPr="003F657A">
        <w:rPr>
          <w:rFonts w:ascii="Times New Roman" w:hAnsi="Times New Roman"/>
          <w:color w:val="000000"/>
          <w:sz w:val="16"/>
          <w:szCs w:val="16"/>
          <w:u w:val="single"/>
        </w:rPr>
        <w:t>________________________________________________________________</w:t>
      </w:r>
    </w:p>
    <w:p w:rsidR="000604B5" w:rsidRDefault="00531B4A" w:rsidP="00531B4A">
      <w:pPr>
        <w:spacing w:after="0" w:line="240" w:lineRule="auto"/>
        <w:jc w:val="center"/>
        <w:textAlignment w:val="top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333333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036AE4">
        <w:rPr>
          <w:rFonts w:ascii="Times New Roman" w:hAnsi="Times New Roman"/>
          <w:iCs/>
          <w:color w:val="000000"/>
          <w:sz w:val="16"/>
          <w:szCs w:val="16"/>
        </w:rPr>
        <w:t>)</w:t>
      </w:r>
      <w:r w:rsidRPr="00036AE4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</w:p>
    <w:p w:rsidR="00531B4A" w:rsidRPr="00036AE4" w:rsidRDefault="00531B4A" w:rsidP="00531B4A">
      <w:pPr>
        <w:spacing w:after="0" w:line="240" w:lineRule="auto"/>
        <w:jc w:val="center"/>
        <w:textAlignment w:val="top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333333"/>
          <w:sz w:val="16"/>
          <w:szCs w:val="16"/>
          <w:u w:val="single"/>
        </w:rPr>
        <w:t xml:space="preserve">_____________________________________________________________________________________________________ </w:t>
      </w:r>
      <w:r w:rsidR="000604B5">
        <w:rPr>
          <w:rFonts w:ascii="Times New Roman" w:hAnsi="Times New Roman"/>
          <w:color w:val="333333"/>
          <w:sz w:val="16"/>
          <w:szCs w:val="16"/>
        </w:rPr>
        <w:t xml:space="preserve">в дальнейшем - Обучающийся, </w:t>
      </w:r>
      <w:r w:rsidRPr="00036AE4">
        <w:rPr>
          <w:rFonts w:ascii="Times New Roman" w:hAnsi="Times New Roman"/>
          <w:color w:val="333333"/>
          <w:sz w:val="16"/>
          <w:szCs w:val="16"/>
        </w:rPr>
        <w:t xml:space="preserve"> (фамилия, имя, отчество </w:t>
      </w:r>
      <w:proofErr w:type="gramStart"/>
      <w:r w:rsidRPr="00036AE4">
        <w:rPr>
          <w:rFonts w:ascii="Times New Roman" w:hAnsi="Times New Roman"/>
          <w:color w:val="333333"/>
          <w:sz w:val="16"/>
          <w:szCs w:val="16"/>
        </w:rPr>
        <w:t>обучающегося</w:t>
      </w:r>
      <w:proofErr w:type="gramEnd"/>
      <w:r w:rsidRPr="00036AE4">
        <w:rPr>
          <w:rFonts w:ascii="Times New Roman" w:hAnsi="Times New Roman"/>
          <w:color w:val="333333"/>
          <w:sz w:val="16"/>
          <w:szCs w:val="16"/>
        </w:rPr>
        <w:t>, достигшего 14 лет)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с другой стороны, заключили в соответствии с Гражданским кодексом Российской Федерации, Федеральным законом от 29.12.2012 г. № 273-ФЗ «Об образовании» и Законом Российской Федерации «О защите прав потребителей», постановлением Правительства Российской Федерации «Об утверждении Правил оказания платных образовательных услуг в сфере образования» от </w:t>
      </w:r>
      <w:r w:rsidR="007E0A8D">
        <w:rPr>
          <w:rFonts w:ascii="Times New Roman" w:hAnsi="Times New Roman"/>
          <w:color w:val="000000"/>
          <w:sz w:val="16"/>
          <w:szCs w:val="16"/>
        </w:rPr>
        <w:t>15.09.2020 №1441</w:t>
      </w:r>
      <w:r w:rsidRPr="00036AE4">
        <w:rPr>
          <w:rFonts w:ascii="Times New Roman" w:hAnsi="Times New Roman"/>
          <w:color w:val="000000"/>
          <w:sz w:val="16"/>
          <w:szCs w:val="16"/>
        </w:rPr>
        <w:t xml:space="preserve">, настоящий договор о нижеследующем: 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1. Предмет договора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1.1. Исполнитель обязуется предоставлять, а Заказчик обязуется оплачивать образовательные услуги, наименование и количество которых определено в таблице: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992"/>
        <w:gridCol w:w="3436"/>
        <w:gridCol w:w="992"/>
        <w:gridCol w:w="992"/>
        <w:gridCol w:w="850"/>
        <w:gridCol w:w="993"/>
      </w:tblGrid>
      <w:tr w:rsidR="00531B4A" w:rsidRPr="00036AE4" w:rsidTr="00EE568D">
        <w:trPr>
          <w:trHeight w:val="552"/>
        </w:trPr>
        <w:tc>
          <w:tcPr>
            <w:tcW w:w="426" w:type="dxa"/>
            <w:shd w:val="clear" w:color="auto" w:fill="auto"/>
          </w:tcPr>
          <w:p w:rsidR="00531B4A" w:rsidRPr="00036AE4" w:rsidRDefault="00531B4A" w:rsidP="00C733DC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09" w:type="dxa"/>
            <w:shd w:val="clear" w:color="auto" w:fill="auto"/>
          </w:tcPr>
          <w:p w:rsidR="00531B4A" w:rsidRPr="00036AE4" w:rsidRDefault="00531B4A" w:rsidP="00EE568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Вид, уровень и (или)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направленность образовательной</w:t>
            </w:r>
            <w:r w:rsidR="00EE568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:rsidR="00531B4A" w:rsidRPr="00036AE4" w:rsidRDefault="00531B4A" w:rsidP="00C733DC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3436" w:type="dxa"/>
            <w:shd w:val="clear" w:color="auto" w:fill="auto"/>
          </w:tcPr>
          <w:p w:rsidR="00531B4A" w:rsidRPr="00036AE4" w:rsidRDefault="00531B4A" w:rsidP="00C733DC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Наименование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программы (курса)</w:t>
            </w:r>
          </w:p>
        </w:tc>
        <w:tc>
          <w:tcPr>
            <w:tcW w:w="992" w:type="dxa"/>
            <w:shd w:val="clear" w:color="auto" w:fill="auto"/>
          </w:tcPr>
          <w:p w:rsidR="00531B4A" w:rsidRPr="00036AE4" w:rsidRDefault="00531B4A" w:rsidP="00C733DC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Кол-во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часов в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неделю</w:t>
            </w:r>
          </w:p>
        </w:tc>
        <w:tc>
          <w:tcPr>
            <w:tcW w:w="992" w:type="dxa"/>
            <w:shd w:val="clear" w:color="auto" w:fill="auto"/>
          </w:tcPr>
          <w:p w:rsidR="00531B4A" w:rsidRPr="00036AE4" w:rsidRDefault="00531B4A" w:rsidP="00C733DC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Кол-во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 xml:space="preserve">часов </w:t>
            </w:r>
            <w:r w:rsidR="00AE45C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за 2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месяц</w:t>
            </w:r>
            <w:r w:rsidR="00AE45C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531B4A" w:rsidRPr="00036AE4" w:rsidRDefault="00531B4A" w:rsidP="00C733DC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Оплата за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час, руб.</w:t>
            </w:r>
          </w:p>
        </w:tc>
        <w:tc>
          <w:tcPr>
            <w:tcW w:w="993" w:type="dxa"/>
            <w:shd w:val="clear" w:color="auto" w:fill="auto"/>
          </w:tcPr>
          <w:p w:rsidR="00531B4A" w:rsidRPr="00036AE4" w:rsidRDefault="00531B4A" w:rsidP="00C733DC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Оплата за </w:t>
            </w:r>
            <w:r w:rsidR="00DF408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___</w:t>
            </w:r>
            <w:r w:rsidR="00F731B5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месяц,</w:t>
            </w:r>
            <w:r w:rsidRPr="00036AE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br/>
              <w:t>руб.</w:t>
            </w:r>
          </w:p>
        </w:tc>
      </w:tr>
      <w:tr w:rsidR="00531B4A" w:rsidRPr="00036AE4" w:rsidTr="003D1774">
        <w:trPr>
          <w:trHeight w:val="436"/>
        </w:trPr>
        <w:tc>
          <w:tcPr>
            <w:tcW w:w="426" w:type="dxa"/>
            <w:shd w:val="clear" w:color="auto" w:fill="auto"/>
            <w:vAlign w:val="center"/>
          </w:tcPr>
          <w:p w:rsidR="00531B4A" w:rsidRPr="00036AE4" w:rsidRDefault="00531B4A" w:rsidP="003D177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6AE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D1774" w:rsidRPr="007E4E28" w:rsidRDefault="003D1774" w:rsidP="003D177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4E28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дополнительные образовательные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4A" w:rsidRPr="003D1774" w:rsidRDefault="008F3B7B" w:rsidP="003D177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1774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436" w:type="dxa"/>
            <w:shd w:val="clear" w:color="auto" w:fill="auto"/>
          </w:tcPr>
          <w:p w:rsidR="00EE568D" w:rsidRPr="003D1774" w:rsidRDefault="008F3B7B" w:rsidP="00EE568D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1774">
              <w:rPr>
                <w:rFonts w:ascii="Times New Roman" w:hAnsi="Times New Roman"/>
                <w:color w:val="000000"/>
                <w:sz w:val="16"/>
                <w:szCs w:val="16"/>
              </w:rPr>
              <w:t>Курс «</w:t>
            </w:r>
            <w:r w:rsidR="00DF408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</w:t>
            </w:r>
            <w:r w:rsidRPr="003D177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8F3B7B" w:rsidRPr="003D1774" w:rsidRDefault="008F3B7B" w:rsidP="002228A4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E568D" w:rsidRPr="00C433AD" w:rsidRDefault="00EE568D" w:rsidP="0003450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E45CD" w:rsidRPr="00C433AD" w:rsidRDefault="00AE45CD" w:rsidP="0003450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1B4A" w:rsidRPr="003D1774" w:rsidRDefault="002228A4" w:rsidP="007B74CC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B4A" w:rsidRPr="003D1774" w:rsidRDefault="00DF4081" w:rsidP="007B74CC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</w:t>
            </w:r>
          </w:p>
        </w:tc>
      </w:tr>
    </w:tbl>
    <w:p w:rsidR="000604B5" w:rsidRDefault="000604B5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программы (продолжительность обучения) составляет </w:t>
      </w:r>
      <w:r w:rsidR="00DF4081">
        <w:rPr>
          <w:rFonts w:ascii="Times New Roman" w:hAnsi="Times New Roman"/>
          <w:color w:val="000000"/>
          <w:sz w:val="16"/>
          <w:szCs w:val="16"/>
        </w:rPr>
        <w:t>_______</w:t>
      </w:r>
      <w:bookmarkStart w:id="1" w:name="_GoBack"/>
      <w:bookmarkEnd w:id="1"/>
      <w:r w:rsidRPr="007E4E28">
        <w:rPr>
          <w:rFonts w:ascii="Times New Roman" w:hAnsi="Times New Roman"/>
          <w:color w:val="000000"/>
          <w:sz w:val="16"/>
          <w:szCs w:val="16"/>
        </w:rPr>
        <w:t>________</w:t>
      </w:r>
      <w:r w:rsidRPr="000604B5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370A24">
        <w:rPr>
          <w:rFonts w:ascii="Times New Roman" w:hAnsi="Times New Roman"/>
          <w:color w:val="000000"/>
          <w:sz w:val="16"/>
          <w:szCs w:val="16"/>
        </w:rPr>
        <w:t>недель</w:t>
      </w:r>
      <w:r w:rsidRPr="000604B5">
        <w:rPr>
          <w:rFonts w:ascii="Times New Roman" w:hAnsi="Times New Roman"/>
          <w:color w:val="000000"/>
          <w:sz w:val="16"/>
          <w:szCs w:val="16"/>
        </w:rPr>
        <w:t>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1.3. Освоение обучающимися образовательной программы не сопровождается промежуточной и итоговой аттестациями.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2. Обязанности Исполнител</w:t>
      </w:r>
      <w:r w:rsidRPr="00036AE4"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  <w:t>я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2.1. Организовать и обеспечить надлежащее исполнение услуг, предусмотренных в разделе 1 настоящего договора. Платные образовательные услуги оказываются в соответствии с учебным планом, календарным учебным графиком и расписанием занятий, разрабатываемые Исполнителем.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2.2. Обеспечить для проведения занятий помещения, соответствующие  санитарно-гигиеническим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2.4. Сохранить место за Обучающимся в случае пропуска им занятий по уважительным причинам.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2.5. Вернуть денежные средства за время отсутствия Потребителя по уважительной причине, в </w:t>
      </w:r>
      <w:r w:rsidR="001A00CF" w:rsidRPr="00036AE4">
        <w:rPr>
          <w:rFonts w:ascii="Times New Roman" w:hAnsi="Times New Roman"/>
          <w:color w:val="000000"/>
          <w:sz w:val="16"/>
          <w:szCs w:val="16"/>
        </w:rPr>
        <w:t>размере не реализованных часов</w:t>
      </w:r>
      <w:r w:rsidRPr="00036AE4">
        <w:rPr>
          <w:rFonts w:ascii="Times New Roman" w:hAnsi="Times New Roman"/>
          <w:color w:val="000000"/>
          <w:sz w:val="16"/>
          <w:szCs w:val="16"/>
        </w:rPr>
        <w:t>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3. Обязанности Заказчика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3.1. Своевременно вносить плату за предоставляемые услуги, указанные в разделе 1 настоящего договора.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3.2. При поступлении Обучающегося в общеобразовательную организацию и в процессе его обучения, своевременно предоставлять все необходимые документы, предусмотренные Уставом общеобразовательной организации.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3.3. Извещать Исполнителя об уважительных причинах отсутствия Обучающегося на занятиях.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3.4. Незамедлительно сообщать руководителю Исполнителя об изменении телефона и места жительства.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3.5.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3.6.  Обеспечить посещени</w:t>
      </w:r>
      <w:r w:rsidR="00A77D58" w:rsidRPr="00036AE4">
        <w:rPr>
          <w:rFonts w:ascii="Times New Roman" w:hAnsi="Times New Roman"/>
          <w:color w:val="000000"/>
          <w:sz w:val="16"/>
          <w:szCs w:val="16"/>
        </w:rPr>
        <w:t>е Обучаю</w:t>
      </w:r>
      <w:r w:rsidRPr="00036AE4">
        <w:rPr>
          <w:rFonts w:ascii="Times New Roman" w:hAnsi="Times New Roman"/>
          <w:color w:val="000000"/>
          <w:sz w:val="16"/>
          <w:szCs w:val="16"/>
        </w:rPr>
        <w:t xml:space="preserve">имся занятий согласно учебному расписанию.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3.7. Возмещать ущерб, причиненный Обучающимся имуществу Исполнителя, в соответствии с законодательством РФ.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4. Обязанности Обучающегося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4.1. Обучающийся: обязан посещать занятия, указанные в учебном расписании.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4.2. Выполнять задания по подготовке к занятиям, даваемые педагогическими работниками Исполнителя. </w:t>
      </w:r>
    </w:p>
    <w:p w:rsidR="00531B4A" w:rsidRPr="00036AE4" w:rsidRDefault="00531B4A" w:rsidP="00531B4A">
      <w:pPr>
        <w:spacing w:after="0" w:line="240" w:lineRule="auto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4.3. Соблюдать учебную дисциплину и общепринятые нормы поведения, проявлять уважение к администрации, педагогам и техническому персоналу Исполнителя и другим обучающимся.</w:t>
      </w:r>
      <w:r w:rsidRPr="00036AE4">
        <w:rPr>
          <w:rFonts w:ascii="Times New Roman" w:hAnsi="Times New Roman"/>
          <w:color w:val="000000"/>
          <w:sz w:val="16"/>
          <w:szCs w:val="16"/>
        </w:rPr>
        <w:br/>
        <w:t>4.4. Бережно относиться к имуществу Исполнителя.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5. Права Исп</w:t>
      </w:r>
      <w:bookmarkStart w:id="2" w:name="#_4"/>
      <w:r w:rsidRPr="00036AE4">
        <w:rPr>
          <w:rFonts w:ascii="Times New Roman" w:hAnsi="Times New Roman"/>
          <w:b/>
          <w:bCs/>
          <w:sz w:val="16"/>
          <w:szCs w:val="16"/>
        </w:rPr>
        <w:t>олнителя, Заказчика, Обучающегося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5.1. </w:t>
      </w:r>
      <w:r w:rsidRPr="00036AE4">
        <w:rPr>
          <w:rFonts w:ascii="Times New Roman" w:hAnsi="Times New Roman"/>
          <w:b/>
          <w:color w:val="000000"/>
          <w:sz w:val="16"/>
          <w:szCs w:val="16"/>
        </w:rPr>
        <w:t xml:space="preserve">Исполнитель </w:t>
      </w:r>
      <w:r w:rsidRPr="00036AE4">
        <w:rPr>
          <w:rFonts w:ascii="Times New Roman" w:hAnsi="Times New Roman"/>
          <w:color w:val="000000"/>
          <w:sz w:val="16"/>
          <w:szCs w:val="16"/>
        </w:rPr>
        <w:t>вправе:</w:t>
      </w:r>
    </w:p>
    <w:p w:rsidR="00531B4A" w:rsidRPr="00036AE4" w:rsidRDefault="00531B4A" w:rsidP="00531B4A">
      <w:pPr>
        <w:tabs>
          <w:tab w:val="left" w:pos="284"/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-  самостоятельно осуществлять образовательный процесс;</w:t>
      </w:r>
    </w:p>
    <w:p w:rsidR="00531B4A" w:rsidRPr="00036AE4" w:rsidRDefault="00531B4A" w:rsidP="00531B4A">
      <w:pPr>
        <w:tabs>
          <w:tab w:val="left" w:pos="284"/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5.2. </w:t>
      </w:r>
      <w:r w:rsidRPr="00036AE4">
        <w:rPr>
          <w:rFonts w:ascii="Times New Roman" w:hAnsi="Times New Roman"/>
          <w:b/>
          <w:color w:val="000000"/>
          <w:sz w:val="16"/>
          <w:szCs w:val="16"/>
        </w:rPr>
        <w:t xml:space="preserve">Заказчик </w:t>
      </w:r>
      <w:r w:rsidRPr="00036AE4">
        <w:rPr>
          <w:rFonts w:ascii="Times New Roman" w:hAnsi="Times New Roman"/>
          <w:color w:val="000000"/>
          <w:sz w:val="16"/>
          <w:szCs w:val="16"/>
        </w:rPr>
        <w:t>вправе требовать от Исполнителя предоставления информации: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-  по вопросам организации и обеспечения надлежащего исполнения услуг, предусмотренных в договоре, образовательной деятельности Исполнителя и перспектив ее развития;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- об успеваемости, поведении, отношении Потребителя к учебе в целом и по от</w:t>
      </w:r>
      <w:bookmarkStart w:id="3" w:name="#_5"/>
      <w:r w:rsidRPr="00036AE4">
        <w:rPr>
          <w:rFonts w:ascii="Times New Roman" w:hAnsi="Times New Roman"/>
          <w:color w:val="000000"/>
          <w:sz w:val="16"/>
          <w:szCs w:val="16"/>
        </w:rPr>
        <w:t>дельным предметам учебного план</w:t>
      </w:r>
      <w:bookmarkEnd w:id="3"/>
      <w:r w:rsidRPr="00036AE4"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  <w:t>а;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</w:pPr>
      <w:r w:rsidRPr="00036AE4"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  <w:t>-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</w:pPr>
      <w:r w:rsidRPr="00036AE4"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  <w:t>- безвозмездного оказания образовательных услуг;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</w:pPr>
      <w:r w:rsidRPr="00036AE4"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  <w:t>-соразмерного уменьшения стоимости оказанных образовательных услуг;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</w:pPr>
      <w:r w:rsidRPr="00036AE4"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  <w:bdr w:val="none" w:sz="0" w:space="0" w:color="auto" w:frame="1"/>
        </w:rPr>
        <w:t>Заказчик вправе отказаться от исполнения Договора, если им обнаружен существенный недостаток оказанной образовательной услуги.</w:t>
      </w:r>
    </w:p>
    <w:bookmarkEnd w:id="2"/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5.3. Обучающийся вправе: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- обращаться к работникам Исполнителя по всем вопросам деятельности образовательной организации;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lastRenderedPageBreak/>
        <w:t>- получать полную и достоверную информацию об оценке своих знаний, критериях этой оценки;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outlineLvl w:val="3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- пользоваться имуществом Исполнителя, необходимым для обеспечения образовательного процесса, предусмотренного расписанием.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6. Оплата услуг</w:t>
      </w:r>
    </w:p>
    <w:p w:rsidR="00531B4A" w:rsidRPr="003D177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6.1. Заказчик ежемесячно оплачивает услуги, предусмотренные настоящим договором,  в сумме – </w:t>
      </w:r>
      <w:r w:rsidR="00C433AD">
        <w:rPr>
          <w:rFonts w:ascii="Times New Roman" w:hAnsi="Times New Roman"/>
          <w:color w:val="000000"/>
          <w:sz w:val="16"/>
          <w:szCs w:val="16"/>
        </w:rPr>
        <w:t>1680</w:t>
      </w:r>
      <w:r w:rsidRPr="003D1774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="00C433AD">
        <w:rPr>
          <w:rFonts w:ascii="Times New Roman" w:hAnsi="Times New Roman"/>
          <w:color w:val="000000"/>
          <w:sz w:val="16"/>
          <w:szCs w:val="16"/>
        </w:rPr>
        <w:t xml:space="preserve">рублей (апрель), 2240 рублей (май) </w:t>
      </w:r>
      <w:r w:rsidRPr="003D1774">
        <w:rPr>
          <w:rFonts w:ascii="Times New Roman" w:hAnsi="Times New Roman"/>
          <w:color w:val="000000"/>
          <w:sz w:val="16"/>
          <w:szCs w:val="16"/>
        </w:rPr>
        <w:t>месяц.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3D1774">
        <w:rPr>
          <w:rFonts w:ascii="Times New Roman" w:hAnsi="Times New Roman"/>
          <w:color w:val="000000"/>
          <w:sz w:val="16"/>
          <w:szCs w:val="16"/>
        </w:rPr>
        <w:t xml:space="preserve">6.2. Полная стоимость образовательных услуг за весь период обучения Обучающегося составляет </w:t>
      </w:r>
      <w:r w:rsidR="00C433AD" w:rsidRPr="003F657A">
        <w:rPr>
          <w:rFonts w:ascii="Times New Roman" w:hAnsi="Times New Roman"/>
          <w:color w:val="000000"/>
          <w:sz w:val="16"/>
          <w:szCs w:val="16"/>
        </w:rPr>
        <w:t>3920</w:t>
      </w:r>
      <w:r w:rsidR="000604B5" w:rsidRPr="003F657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604B5">
        <w:rPr>
          <w:rFonts w:ascii="Times New Roman" w:hAnsi="Times New Roman"/>
          <w:color w:val="000000"/>
          <w:sz w:val="16"/>
          <w:szCs w:val="16"/>
        </w:rPr>
        <w:t>рублей</w:t>
      </w:r>
      <w:r w:rsidRPr="00036AE4">
        <w:rPr>
          <w:rFonts w:ascii="Times New Roman" w:hAnsi="Times New Roman"/>
          <w:color w:val="000000"/>
          <w:sz w:val="16"/>
          <w:szCs w:val="16"/>
        </w:rPr>
        <w:t>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6.3. Оплата производится не позднее 10 числа текущего месяца,  в отделениях банков города по извещению – квитанции</w:t>
      </w:r>
      <w:r w:rsidR="008A6B0F" w:rsidRPr="00036AE4">
        <w:rPr>
          <w:rFonts w:ascii="Times New Roman" w:hAnsi="Times New Roman"/>
          <w:color w:val="000000"/>
          <w:sz w:val="16"/>
          <w:szCs w:val="16"/>
        </w:rPr>
        <w:t>,</w:t>
      </w:r>
      <w:r w:rsidRPr="00036AE4">
        <w:rPr>
          <w:rFonts w:ascii="Times New Roman" w:hAnsi="Times New Roman"/>
          <w:color w:val="000000"/>
          <w:sz w:val="16"/>
          <w:szCs w:val="16"/>
        </w:rPr>
        <w:t xml:space="preserve"> полученной у Исполнителя.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>6.4.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7. Ответственность Исполнителя, Заказчика и Обучающегося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7.2.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- безвозмездного оказания образовательной услуги;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- соразмерного уменьшения стоимости оказанной образовательной услуги;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7.3.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 xml:space="preserve"> 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 xml:space="preserve">-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- потребовать уменьшения стоимости образовательной услуги;</w:t>
      </w:r>
    </w:p>
    <w:p w:rsidR="00531B4A" w:rsidRPr="00036AE4" w:rsidRDefault="00531B4A" w:rsidP="00531B4A">
      <w:pPr>
        <w:spacing w:after="0" w:line="240" w:lineRule="auto"/>
        <w:textAlignment w:val="top"/>
        <w:outlineLvl w:val="3"/>
        <w:rPr>
          <w:rFonts w:ascii="Times New Roman" w:hAnsi="Times New Roman"/>
          <w:bCs/>
          <w:sz w:val="16"/>
          <w:szCs w:val="16"/>
        </w:rPr>
      </w:pPr>
      <w:r w:rsidRPr="00036AE4">
        <w:rPr>
          <w:rFonts w:ascii="Times New Roman" w:hAnsi="Times New Roman"/>
          <w:bCs/>
          <w:sz w:val="16"/>
          <w:szCs w:val="16"/>
        </w:rPr>
        <w:t>- расторгнуть Договор.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8. Основания изменения и расторжения договора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E4E28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 xml:space="preserve">8.2. Настоящий </w:t>
      </w:r>
      <w:r w:rsidR="006E3849" w:rsidRPr="00036AE4">
        <w:rPr>
          <w:rFonts w:ascii="Times New Roman" w:hAnsi="Times New Roman"/>
          <w:sz w:val="16"/>
          <w:szCs w:val="16"/>
        </w:rPr>
        <w:t>договор,</w:t>
      </w:r>
      <w:r w:rsidRPr="00036AE4">
        <w:rPr>
          <w:rFonts w:ascii="Times New Roman" w:hAnsi="Times New Roman"/>
          <w:sz w:val="16"/>
          <w:szCs w:val="16"/>
        </w:rPr>
        <w:t xml:space="preserve"> может </w:t>
      </w:r>
      <w:proofErr w:type="gramStart"/>
      <w:r w:rsidRPr="00036AE4">
        <w:rPr>
          <w:rFonts w:ascii="Times New Roman" w:hAnsi="Times New Roman"/>
          <w:sz w:val="16"/>
          <w:szCs w:val="16"/>
        </w:rPr>
        <w:t>быть</w:t>
      </w:r>
      <w:proofErr w:type="gramEnd"/>
      <w:r w:rsidRPr="00036AE4">
        <w:rPr>
          <w:rFonts w:ascii="Times New Roman" w:hAnsi="Times New Roman"/>
          <w:sz w:val="16"/>
          <w:szCs w:val="16"/>
        </w:rPr>
        <w:t xml:space="preserve"> расторгнут по соглашению сторон.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 xml:space="preserve">8.3. Заказчик вправе отказаться от исполнения договора при условии оплаты Исполнителю фактически понесенных им расходов. 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>8.4. В случае изменения наименования услуги, количества услуг, сроков их оказания, изменения оформляются путем подписания сторонами нового Приложения.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>8.5. Настоящий договор может быть расторгнут Исполнителем в одностороннем порядке в следующих случаях: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>8.5.1. просрочки оплаты стоимости платных образовательных услуг на срок определяемый законодательством Российской Федерации и внутренними правилами Исполнителя;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>8.5.2. если надлежащее исполнение обязательства по оказанию платных образовательных услуг стало невозможным вследствие действий (бездействий) Обучающегося;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>8.5.3. нарушение Обучающимся правил внутреннего распорядка утвержденных Исполнителем.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>вправе отказаться от исполнения обязательств по договору лишь при условии полного возмещения Заказчику убытков.</w:t>
      </w:r>
    </w:p>
    <w:p w:rsidR="000604B5" w:rsidRDefault="000604B5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</w:p>
    <w:p w:rsidR="00531B4A" w:rsidRPr="00036AE4" w:rsidRDefault="00531B4A" w:rsidP="00531B4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16"/>
          <w:szCs w:val="16"/>
        </w:rPr>
      </w:pPr>
      <w:r w:rsidRPr="00036AE4">
        <w:rPr>
          <w:rFonts w:ascii="Times New Roman" w:hAnsi="Times New Roman"/>
          <w:b/>
          <w:bCs/>
          <w:sz w:val="16"/>
          <w:szCs w:val="16"/>
        </w:rPr>
        <w:t>9. Срок действия договора и другие условия</w:t>
      </w:r>
    </w:p>
    <w:p w:rsidR="000604B5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sz w:val="16"/>
          <w:szCs w:val="16"/>
        </w:rPr>
        <w:t xml:space="preserve">9.1. Настоящий договор вступает в силу со дня его заключения сторонами </w:t>
      </w:r>
      <w:r w:rsidRPr="00036AE4">
        <w:rPr>
          <w:rFonts w:ascii="Times New Roman" w:hAnsi="Times New Roman"/>
          <w:color w:val="000000"/>
          <w:sz w:val="16"/>
          <w:szCs w:val="16"/>
        </w:rPr>
        <w:t>и действует до "</w:t>
      </w:r>
      <w:r w:rsidR="00C433AD">
        <w:rPr>
          <w:rFonts w:ascii="Times New Roman" w:hAnsi="Times New Roman"/>
          <w:color w:val="000000"/>
          <w:sz w:val="16"/>
          <w:szCs w:val="16"/>
          <w:u w:val="single"/>
        </w:rPr>
        <w:t>25</w:t>
      </w:r>
      <w:r w:rsidRPr="00036AE4">
        <w:rPr>
          <w:rFonts w:ascii="Times New Roman" w:hAnsi="Times New Roman"/>
          <w:color w:val="000000"/>
          <w:sz w:val="16"/>
          <w:szCs w:val="16"/>
        </w:rPr>
        <w:t>"</w:t>
      </w:r>
      <w:r w:rsidR="00C433AD">
        <w:rPr>
          <w:rFonts w:ascii="Times New Roman" w:hAnsi="Times New Roman"/>
          <w:color w:val="000000"/>
          <w:sz w:val="16"/>
          <w:szCs w:val="16"/>
          <w:u w:val="single"/>
        </w:rPr>
        <w:t xml:space="preserve"> мая</w:t>
      </w:r>
      <w:r w:rsidRPr="00036AE4">
        <w:rPr>
          <w:rFonts w:ascii="Times New Roman" w:hAnsi="Times New Roman"/>
          <w:color w:val="000000"/>
          <w:sz w:val="16"/>
          <w:szCs w:val="16"/>
        </w:rPr>
        <w:t xml:space="preserve"> 20</w:t>
      </w:r>
      <w:r w:rsidR="00C433AD">
        <w:rPr>
          <w:rFonts w:ascii="Times New Roman" w:hAnsi="Times New Roman"/>
          <w:color w:val="000000"/>
          <w:sz w:val="16"/>
          <w:szCs w:val="16"/>
        </w:rPr>
        <w:t>24</w:t>
      </w:r>
      <w:r w:rsidRPr="00036AE4">
        <w:rPr>
          <w:rFonts w:ascii="Times New Roman" w:hAnsi="Times New Roman"/>
          <w:color w:val="000000"/>
          <w:sz w:val="16"/>
          <w:szCs w:val="16"/>
        </w:rPr>
        <w:t>г.</w:t>
      </w:r>
      <w:bookmarkStart w:id="4" w:name="#_7"/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036AE4">
        <w:rPr>
          <w:rFonts w:ascii="Times New Roman" w:hAnsi="Times New Roman"/>
          <w:color w:val="000000"/>
          <w:sz w:val="16"/>
          <w:szCs w:val="16"/>
        </w:rPr>
        <w:t xml:space="preserve">9.2. Договор составлен в </w:t>
      </w:r>
      <w:bookmarkEnd w:id="4"/>
      <w:r w:rsidRPr="00036AE4">
        <w:rPr>
          <w:rFonts w:ascii="Times New Roman" w:hAnsi="Times New Roman"/>
          <w:color w:val="000000"/>
          <w:sz w:val="16"/>
          <w:szCs w:val="16"/>
        </w:rPr>
        <w:t>двух экземплярах, имеющих равную юридическую силу.</w:t>
      </w:r>
    </w:p>
    <w:p w:rsidR="00531B4A" w:rsidRPr="00036AE4" w:rsidRDefault="00531B4A" w:rsidP="00531B4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328"/>
        <w:gridCol w:w="66"/>
        <w:gridCol w:w="81"/>
      </w:tblGrid>
      <w:tr w:rsidR="00531B4A" w:rsidRPr="00036AE4" w:rsidTr="00C733DC">
        <w:trPr>
          <w:tblCellSpacing w:w="15" w:type="dxa"/>
        </w:trPr>
        <w:tc>
          <w:tcPr>
            <w:tcW w:w="0" w:type="auto"/>
          </w:tcPr>
          <w:p w:rsidR="00531B4A" w:rsidRPr="00036AE4" w:rsidRDefault="00531B4A" w:rsidP="00C733D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31B4A" w:rsidRPr="00036AE4" w:rsidRDefault="00531B4A" w:rsidP="00C733D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31B4A" w:rsidRPr="00036AE4" w:rsidRDefault="00531B4A" w:rsidP="00C733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6AE4">
              <w:rPr>
                <w:rFonts w:ascii="Times New Roman" w:hAnsi="Times New Roman"/>
                <w:b/>
                <w:sz w:val="16"/>
                <w:szCs w:val="16"/>
              </w:rPr>
              <w:t>10.  Адреса и реквизиты сторон</w:t>
            </w: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701"/>
              <w:gridCol w:w="3576"/>
            </w:tblGrid>
            <w:tr w:rsidR="00AE45CD" w:rsidRPr="00036AE4" w:rsidTr="003F657A">
              <w:tc>
                <w:tcPr>
                  <w:tcW w:w="3129" w:type="dxa"/>
                  <w:shd w:val="clear" w:color="auto" w:fill="auto"/>
                </w:tcPr>
                <w:p w:rsidR="00531B4A" w:rsidRPr="00036AE4" w:rsidRDefault="00531B4A" w:rsidP="00C733DC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Исполнитель</w:t>
                  </w:r>
                </w:p>
              </w:tc>
              <w:tc>
                <w:tcPr>
                  <w:tcW w:w="3715" w:type="dxa"/>
                  <w:shd w:val="clear" w:color="auto" w:fill="auto"/>
                </w:tcPr>
                <w:p w:rsidR="00531B4A" w:rsidRPr="00036AE4" w:rsidRDefault="00531B4A" w:rsidP="00C733DC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531B4A" w:rsidRPr="00036AE4" w:rsidRDefault="00531B4A" w:rsidP="00C733DC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Обучающийся</w:t>
                  </w:r>
                </w:p>
              </w:tc>
            </w:tr>
            <w:tr w:rsidR="003F657A" w:rsidRPr="00036AE4" w:rsidTr="003F657A">
              <w:trPr>
                <w:trHeight w:val="640"/>
              </w:trPr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 xml:space="preserve">Муниципальное бюджетное общеобразовательное учреждение «Лицей»  </w:t>
                  </w:r>
                </w:p>
              </w:tc>
              <w:tc>
                <w:tcPr>
                  <w:tcW w:w="37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7A" w:rsidRPr="003F657A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Фамилия  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 xml:space="preserve">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</w:t>
                  </w:r>
                </w:p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Имя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</w:t>
                  </w:r>
                </w:p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Отчество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</w:t>
                  </w:r>
                </w:p>
              </w:tc>
              <w:tc>
                <w:tcPr>
                  <w:tcW w:w="3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7A" w:rsidRPr="003F657A" w:rsidRDefault="003F657A" w:rsidP="00D229B4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Фамилия  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 xml:space="preserve">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</w:t>
                  </w:r>
                </w:p>
                <w:p w:rsidR="003F657A" w:rsidRPr="00036AE4" w:rsidRDefault="003F657A" w:rsidP="00D229B4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Имя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</w:t>
                  </w:r>
                </w:p>
                <w:p w:rsidR="003F657A" w:rsidRPr="00036AE4" w:rsidRDefault="003F657A" w:rsidP="00D229B4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Отчество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</w:t>
                  </w:r>
                </w:p>
              </w:tc>
            </w:tr>
            <w:tr w:rsidR="003F657A" w:rsidRPr="00036AE4" w:rsidTr="003F657A"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 xml:space="preserve">628615,  ХМАО-Югра, </w:t>
                  </w:r>
                </w:p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 xml:space="preserve">г. Нижневартовск, </w:t>
                  </w:r>
                </w:p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>ул. Дзержинского, д. 17 «а»</w:t>
                  </w:r>
                </w:p>
              </w:tc>
              <w:tc>
                <w:tcPr>
                  <w:tcW w:w="3715" w:type="dxa"/>
                  <w:tcBorders>
                    <w:bottom w:val="nil"/>
                  </w:tcBorders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Паспорт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серия ______ № __________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 xml:space="preserve"> 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выдан</w:t>
                  </w:r>
                </w:p>
                <w:p w:rsidR="003F657A" w:rsidRPr="003F657A" w:rsidRDefault="003F657A" w:rsidP="003F657A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__________________________________________</w:t>
                  </w:r>
                </w:p>
                <w:p w:rsidR="003F657A" w:rsidRPr="003F657A" w:rsidRDefault="003F657A" w:rsidP="003F657A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__________________________________________</w:t>
                  </w:r>
                </w:p>
                <w:p w:rsidR="003F657A" w:rsidRDefault="003F657A" w:rsidP="00C733DC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_________________________________________</w:t>
                  </w:r>
                </w:p>
              </w:tc>
              <w:tc>
                <w:tcPr>
                  <w:tcW w:w="3433" w:type="dxa"/>
                  <w:tcBorders>
                    <w:bottom w:val="nil"/>
                  </w:tcBorders>
                  <w:shd w:val="clear" w:color="auto" w:fill="auto"/>
                </w:tcPr>
                <w:p w:rsidR="003F657A" w:rsidRPr="00036AE4" w:rsidRDefault="003F657A" w:rsidP="00D229B4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Паспорт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серия ______ № __________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  <w:u w:val="single"/>
                    </w:rPr>
                    <w:t xml:space="preserve"> 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выдан</w:t>
                  </w:r>
                </w:p>
                <w:p w:rsidR="003F657A" w:rsidRPr="003F657A" w:rsidRDefault="003F657A" w:rsidP="00D229B4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__________________________________________</w:t>
                  </w:r>
                </w:p>
                <w:p w:rsidR="003F657A" w:rsidRPr="003F657A" w:rsidRDefault="003F657A" w:rsidP="00D229B4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__________________________________________</w:t>
                  </w:r>
                </w:p>
                <w:p w:rsidR="003F657A" w:rsidRDefault="003F657A" w:rsidP="00D229B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3F657A" w:rsidRPr="00036AE4" w:rsidRDefault="003F657A" w:rsidP="00D229B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</w:t>
                  </w:r>
                </w:p>
              </w:tc>
            </w:tr>
            <w:tr w:rsidR="003F657A" w:rsidRPr="00036AE4" w:rsidTr="003F657A">
              <w:trPr>
                <w:trHeight w:val="105"/>
              </w:trPr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3F657A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ИНН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8603009262  </w:t>
                  </w:r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 xml:space="preserve"> КПП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860301001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3F657A" w:rsidRPr="00036AE4" w:rsidRDefault="003F657A" w:rsidP="003F657A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________________________________________</w:t>
                  </w:r>
                </w:p>
                <w:p w:rsidR="003F657A" w:rsidRPr="00036AE4" w:rsidRDefault="003F657A" w:rsidP="003F657A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____________________г. Нижневартовск,</w:t>
                  </w:r>
                </w:p>
                <w:p w:rsidR="003F657A" w:rsidRPr="003F657A" w:rsidRDefault="003F657A" w:rsidP="003F657A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ул.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</w:t>
                  </w:r>
                </w:p>
                <w:p w:rsidR="003F657A" w:rsidRPr="003F657A" w:rsidRDefault="003F657A" w:rsidP="003F657A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д. ______ кв. _________________  </w:t>
                  </w:r>
                </w:p>
                <w:p w:rsidR="003F657A" w:rsidRPr="00036AE4" w:rsidRDefault="003F657A" w:rsidP="003F657A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(фактический адрес проживания)</w:t>
                  </w:r>
                </w:p>
              </w:tc>
              <w:tc>
                <w:tcPr>
                  <w:tcW w:w="3433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3F657A" w:rsidRPr="00036AE4" w:rsidRDefault="003F657A" w:rsidP="00D229B4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________________________________________</w:t>
                  </w:r>
                </w:p>
                <w:p w:rsidR="003F657A" w:rsidRPr="00036AE4" w:rsidRDefault="003F657A" w:rsidP="00D229B4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____________________г. Нижневартовск,</w:t>
                  </w:r>
                </w:p>
                <w:p w:rsidR="003F657A" w:rsidRPr="003F657A" w:rsidRDefault="003F657A" w:rsidP="00D229B4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ул. </w:t>
                  </w: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___________________________</w:t>
                  </w:r>
                </w:p>
                <w:p w:rsidR="003F657A" w:rsidRPr="003F657A" w:rsidRDefault="003F657A" w:rsidP="00D229B4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д. ______ кв. _________________  </w:t>
                  </w:r>
                </w:p>
                <w:p w:rsidR="003F657A" w:rsidRPr="00036AE4" w:rsidRDefault="003F657A" w:rsidP="00D229B4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(фактический адрес проживания)</w:t>
                  </w:r>
                </w:p>
              </w:tc>
            </w:tr>
            <w:tr w:rsidR="003F657A" w:rsidRPr="00036AE4" w:rsidTr="003F657A">
              <w:trPr>
                <w:trHeight w:val="150"/>
              </w:trPr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E94B9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proofErr w:type="gramStart"/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Р</w:t>
                  </w:r>
                  <w:proofErr w:type="gramEnd"/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/с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03234643718750008700</w:t>
                  </w:r>
                </w:p>
              </w:tc>
              <w:tc>
                <w:tcPr>
                  <w:tcW w:w="3715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33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F657A" w:rsidRPr="00036AE4" w:rsidTr="003F657A">
              <w:trPr>
                <w:trHeight w:val="97"/>
              </w:trPr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AE45CD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 xml:space="preserve">БИК 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007162163</w:t>
                  </w:r>
                </w:p>
              </w:tc>
              <w:tc>
                <w:tcPr>
                  <w:tcW w:w="3715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33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F657A" w:rsidRPr="00036AE4" w:rsidTr="003F657A">
              <w:trPr>
                <w:trHeight w:val="210"/>
              </w:trPr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AE45CD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РКЦ </w:t>
                  </w:r>
                  <w:proofErr w:type="gramStart"/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Ханты – </w:t>
                  </w:r>
                  <w:proofErr w:type="spellStart"/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Мансийск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//УФК по Ханты – Мансийскому автономному округу – Югре (Департамент финансов 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Нижневартовск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а МБОУ «Лицей»)</w:t>
                  </w:r>
                </w:p>
              </w:tc>
              <w:tc>
                <w:tcPr>
                  <w:tcW w:w="3715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33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F657A" w:rsidRPr="00036AE4" w:rsidTr="003F657A">
              <w:trPr>
                <w:trHeight w:val="221"/>
              </w:trPr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3E1E52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proofErr w:type="gramStart"/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л</w:t>
                  </w:r>
                  <w:proofErr w:type="gramEnd"/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/с 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042.22.265.8, 042.22.265.9</w:t>
                  </w:r>
                </w:p>
              </w:tc>
              <w:tc>
                <w:tcPr>
                  <w:tcW w:w="3715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33" w:type="dxa"/>
                  <w:vMerge/>
                  <w:shd w:val="clear" w:color="auto" w:fill="auto"/>
                </w:tcPr>
                <w:p w:rsidR="003F657A" w:rsidRPr="00036AE4" w:rsidRDefault="003F657A" w:rsidP="00C733DC">
                  <w:pPr>
                    <w:pStyle w:val="a3"/>
                    <w:pBdr>
                      <w:bottom w:val="single" w:sz="12" w:space="1" w:color="auto"/>
                    </w:pBdr>
                    <w:spacing w:after="0"/>
                    <w:ind w:left="0"/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F657A" w:rsidRPr="00036AE4" w:rsidTr="003F657A">
              <w:trPr>
                <w:trHeight w:val="433"/>
              </w:trPr>
              <w:tc>
                <w:tcPr>
                  <w:tcW w:w="3129" w:type="dxa"/>
                  <w:shd w:val="clear" w:color="auto" w:fill="auto"/>
                </w:tcPr>
                <w:p w:rsidR="003F657A" w:rsidRPr="00036AE4" w:rsidRDefault="003F657A" w:rsidP="00AE45CD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Телефон: 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(3466)</w:t>
                  </w: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432588</w:t>
                  </w:r>
                </w:p>
                <w:p w:rsidR="003F657A" w:rsidRPr="00036AE4" w:rsidRDefault="003F657A" w:rsidP="00AE45CD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15" w:type="dxa"/>
                  <w:shd w:val="clear" w:color="auto" w:fill="auto"/>
                </w:tcPr>
                <w:p w:rsidR="003F657A" w:rsidRPr="003F657A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Телефон:____________________________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3F657A" w:rsidRPr="003F657A" w:rsidRDefault="003F657A" w:rsidP="00D229B4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3F657A">
                    <w:rPr>
                      <w:rFonts w:ascii="Times New Roman" w:eastAsia="Calibri" w:hAnsi="Times New Roman"/>
                      <w:sz w:val="16"/>
                      <w:szCs w:val="16"/>
                    </w:rPr>
                    <w:t>Телефон:____________________________</w:t>
                  </w:r>
                </w:p>
              </w:tc>
            </w:tr>
            <w:tr w:rsidR="00AE45CD" w:rsidRPr="00036AE4" w:rsidTr="003F657A">
              <w:tc>
                <w:tcPr>
                  <w:tcW w:w="3129" w:type="dxa"/>
                  <w:shd w:val="clear" w:color="auto" w:fill="auto"/>
                </w:tcPr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AE45CD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>Директор ________О.И. Морозенко</w:t>
                  </w:r>
                </w:p>
                <w:p w:rsidR="003F657A" w:rsidRPr="00036AE4" w:rsidRDefault="003F657A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М.П. </w:t>
                  </w:r>
                </w:p>
              </w:tc>
              <w:tc>
                <w:tcPr>
                  <w:tcW w:w="3715" w:type="dxa"/>
                  <w:shd w:val="clear" w:color="auto" w:fill="auto"/>
                </w:tcPr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Подпись </w:t>
                  </w:r>
                </w:p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36AE4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Подпись </w:t>
                  </w:r>
                </w:p>
                <w:p w:rsidR="00AE45CD" w:rsidRPr="00036AE4" w:rsidRDefault="00AE45CD" w:rsidP="00C733DC">
                  <w:pPr>
                    <w:pStyle w:val="a3"/>
                    <w:spacing w:after="0"/>
                    <w:ind w:left="0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31B4A" w:rsidRPr="00036AE4" w:rsidRDefault="00531B4A" w:rsidP="00C733D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31B4A" w:rsidRPr="00036AE4" w:rsidRDefault="00531B4A" w:rsidP="00C733D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31B4A" w:rsidRPr="00036AE4" w:rsidRDefault="00531B4A" w:rsidP="00C733D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1B4A" w:rsidRPr="0065320C" w:rsidRDefault="00531B4A" w:rsidP="00531B4A">
      <w:pPr>
        <w:spacing w:after="0" w:line="240" w:lineRule="auto"/>
        <w:jc w:val="both"/>
        <w:rPr>
          <w:sz w:val="18"/>
          <w:szCs w:val="18"/>
        </w:rPr>
      </w:pPr>
    </w:p>
    <w:p w:rsidR="00AF7367" w:rsidRDefault="00AF7367"/>
    <w:sectPr w:rsidR="00AF7367" w:rsidSect="00060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4A"/>
    <w:rsid w:val="00034507"/>
    <w:rsid w:val="00036AE4"/>
    <w:rsid w:val="000604B5"/>
    <w:rsid w:val="001A00CF"/>
    <w:rsid w:val="00204976"/>
    <w:rsid w:val="002170A9"/>
    <w:rsid w:val="002228A4"/>
    <w:rsid w:val="002254DA"/>
    <w:rsid w:val="00253CDA"/>
    <w:rsid w:val="002A7CDE"/>
    <w:rsid w:val="0035308B"/>
    <w:rsid w:val="00370A24"/>
    <w:rsid w:val="003D1774"/>
    <w:rsid w:val="003F657A"/>
    <w:rsid w:val="0040585D"/>
    <w:rsid w:val="0042069C"/>
    <w:rsid w:val="004C3C26"/>
    <w:rsid w:val="004E4A88"/>
    <w:rsid w:val="004F6365"/>
    <w:rsid w:val="0052753B"/>
    <w:rsid w:val="00531B4A"/>
    <w:rsid w:val="00587369"/>
    <w:rsid w:val="006E3849"/>
    <w:rsid w:val="007437D2"/>
    <w:rsid w:val="007B74CC"/>
    <w:rsid w:val="007E0A8D"/>
    <w:rsid w:val="007E4E28"/>
    <w:rsid w:val="0081096B"/>
    <w:rsid w:val="00871FEB"/>
    <w:rsid w:val="008A6B0F"/>
    <w:rsid w:val="008C3DEA"/>
    <w:rsid w:val="008F3B7B"/>
    <w:rsid w:val="00A77D58"/>
    <w:rsid w:val="00AE45CD"/>
    <w:rsid w:val="00AF7367"/>
    <w:rsid w:val="00C433AD"/>
    <w:rsid w:val="00DD2DF0"/>
    <w:rsid w:val="00DF4081"/>
    <w:rsid w:val="00E81246"/>
    <w:rsid w:val="00EE568D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2024-02-27T05:31:00Z</cp:lastPrinted>
  <dcterms:created xsi:type="dcterms:W3CDTF">2024-03-21T04:49:00Z</dcterms:created>
  <dcterms:modified xsi:type="dcterms:W3CDTF">2024-03-21T04:49:00Z</dcterms:modified>
</cp:coreProperties>
</file>